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4924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60D" w:rsidRPr="00FA0B4D" w:rsidRDefault="007F060D" w:rsidP="007F06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B2E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F060D" w:rsidRDefault="007F060D" w:rsidP="007F06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060D" w:rsidRPr="00C82AD5" w:rsidRDefault="007F060D" w:rsidP="007F06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zQD26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7F060D" w:rsidRPr="00FA0B4D" w:rsidRDefault="007F060D" w:rsidP="007F06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B2E7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F060D" w:rsidRDefault="007F060D" w:rsidP="007F06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060D" w:rsidRPr="00C82AD5" w:rsidRDefault="007F060D" w:rsidP="007F06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8097520</wp:posOffset>
            </wp:positionH>
            <wp:positionV relativeFrom="paragraph">
              <wp:posOffset>58420</wp:posOffset>
            </wp:positionV>
            <wp:extent cx="2393315" cy="2023110"/>
            <wp:effectExtent l="0" t="0" r="6985" b="0"/>
            <wp:wrapNone/>
            <wp:docPr id="93" name="図 9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58420</wp:posOffset>
            </wp:positionV>
            <wp:extent cx="2393315" cy="2023110"/>
            <wp:effectExtent l="0" t="0" r="6985" b="0"/>
            <wp:wrapNone/>
            <wp:docPr id="92" name="図 92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8097520</wp:posOffset>
            </wp:positionH>
            <wp:positionV relativeFrom="paragraph">
              <wp:posOffset>5354320</wp:posOffset>
            </wp:positionV>
            <wp:extent cx="2393315" cy="2023110"/>
            <wp:effectExtent l="0" t="0" r="6985" b="0"/>
            <wp:wrapNone/>
            <wp:docPr id="89" name="図 8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5354320</wp:posOffset>
            </wp:positionV>
            <wp:extent cx="2393315" cy="2023110"/>
            <wp:effectExtent l="0" t="0" r="6985" b="0"/>
            <wp:wrapNone/>
            <wp:docPr id="88" name="図 8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6405245</wp:posOffset>
            </wp:positionH>
            <wp:positionV relativeFrom="paragraph">
              <wp:posOffset>2390775</wp:posOffset>
            </wp:positionV>
            <wp:extent cx="3339465" cy="333375"/>
            <wp:effectExtent l="0" t="0" r="0" b="9525"/>
            <wp:wrapNone/>
            <wp:docPr id="97" name="図 97" descr="title-re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itle-rece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1724025</wp:posOffset>
            </wp:positionV>
            <wp:extent cx="2776220" cy="333375"/>
            <wp:effectExtent l="0" t="0" r="5080" b="9525"/>
            <wp:wrapNone/>
            <wp:docPr id="98" name="図 98" descr="title-w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itle-wedd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6775450</wp:posOffset>
            </wp:positionH>
            <wp:positionV relativeFrom="paragraph">
              <wp:posOffset>3095625</wp:posOffset>
            </wp:positionV>
            <wp:extent cx="2491105" cy="2148205"/>
            <wp:effectExtent l="0" t="0" r="4445" b="4445"/>
            <wp:wrapNone/>
            <wp:docPr id="95" name="図 95" descr="http://www.h2.dion.ne.jp/~nkymd/chamomile/chamomile-flow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h2.dion.ne.jp/~nkymd/chamomile/chamomile-flower-b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7065645</wp:posOffset>
                </wp:positionH>
                <wp:positionV relativeFrom="paragraph">
                  <wp:posOffset>5572760</wp:posOffset>
                </wp:positionV>
                <wp:extent cx="2017395" cy="34544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D9A" w:rsidRPr="00D5393C" w:rsidRDefault="003136CF" w:rsidP="00D37B76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Kazuto</w:t>
                            </w:r>
                            <w:r w:rsidR="00B60377"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24"/>
                              </w:rPr>
                              <w:t>&amp;</w:t>
                            </w:r>
                            <w:r w:rsidR="00B60377"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393C">
                              <w:rPr>
                                <w:rFonts w:ascii="Bookman Old Style" w:hAnsi="Bookman Old Style"/>
                                <w:color w:val="80800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56.35pt;margin-top:438.8pt;width:158.85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sxuQ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" filled="f" stroked="f">
                <v:textbox style="mso-fit-shape-to-text:t">
                  <w:txbxContent>
                    <w:p w:rsidR="00EE0D9A" w:rsidRPr="00D5393C" w:rsidRDefault="003136CF" w:rsidP="00D37B76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Kazuto</w:t>
                      </w:r>
                      <w:r w:rsidR="00B60377"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D5393C">
                        <w:rPr>
                          <w:rFonts w:ascii="Bookman Old Style" w:hAnsi="Bookman Old Style"/>
                          <w:color w:val="808000"/>
                          <w:sz w:val="24"/>
                        </w:rPr>
                        <w:t>&amp;</w:t>
                      </w:r>
                      <w:r w:rsidR="00B60377"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D5393C">
                        <w:rPr>
                          <w:rFonts w:ascii="Bookman Old Style" w:hAnsi="Bookman Old Style"/>
                          <w:color w:val="80800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5947410</wp:posOffset>
                </wp:positionV>
                <wp:extent cx="1463040" cy="3200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1C" w:rsidRPr="00D5393C" w:rsidRDefault="0010171C" w:rsidP="0010171C">
                            <w:pPr>
                              <w:pStyle w:val="a3"/>
                              <w:jc w:val="center"/>
                              <w:rPr>
                                <w:rFonts w:ascii="Bookman Old Style" w:eastAsia="HG丸ｺﾞｼｯｸM-PRO" w:hAnsi="Bookman Old Style"/>
                                <w:b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D5393C">
                              <w:rPr>
                                <w:rFonts w:ascii="Bookman Old Style" w:eastAsia="HG丸ｺﾞｼｯｸM-PRO" w:hAnsi="Bookman Old Style"/>
                                <w:color w:val="808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574.5pt;margin-top:468.3pt;width:115.2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2ksw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" filled="f" stroked="f">
                <v:textbox style="mso-fit-shape-to-text:t">
                  <w:txbxContent>
                    <w:p w:rsidR="0010171C" w:rsidRPr="00D5393C" w:rsidRDefault="0010171C" w:rsidP="0010171C">
                      <w:pPr>
                        <w:pStyle w:val="a3"/>
                        <w:jc w:val="center"/>
                        <w:rPr>
                          <w:rFonts w:ascii="Bookman Old Style" w:eastAsia="HG丸ｺﾞｼｯｸM-PRO" w:hAnsi="Bookman Old Style"/>
                          <w:b/>
                          <w:color w:val="808000"/>
                          <w:sz w:val="28"/>
                          <w:szCs w:val="28"/>
                        </w:rPr>
                      </w:pPr>
                      <w:r w:rsidRPr="00D5393C">
                        <w:rPr>
                          <w:rFonts w:ascii="Bookman Old Style" w:eastAsia="HG丸ｺﾞｼｯｸM-PRO" w:hAnsi="Bookman Old Style"/>
                          <w:color w:val="808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3300730</wp:posOffset>
            </wp:positionV>
            <wp:extent cx="815340" cy="815340"/>
            <wp:effectExtent l="0" t="0" r="3810" b="3810"/>
            <wp:wrapNone/>
            <wp:docPr id="99" name="図 99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EE0D9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10171C"/>
    <w:rsid w:val="00127F7D"/>
    <w:rsid w:val="001D4ED1"/>
    <w:rsid w:val="001E6CB7"/>
    <w:rsid w:val="003136CF"/>
    <w:rsid w:val="0049243A"/>
    <w:rsid w:val="00515799"/>
    <w:rsid w:val="005D2732"/>
    <w:rsid w:val="0070684A"/>
    <w:rsid w:val="007A4B9C"/>
    <w:rsid w:val="007F060D"/>
    <w:rsid w:val="008C6BBF"/>
    <w:rsid w:val="009412C5"/>
    <w:rsid w:val="00A1563B"/>
    <w:rsid w:val="00AA0C3C"/>
    <w:rsid w:val="00AC54C7"/>
    <w:rsid w:val="00AE0CEE"/>
    <w:rsid w:val="00B60377"/>
    <w:rsid w:val="00CB2E74"/>
    <w:rsid w:val="00CD1113"/>
    <w:rsid w:val="00D37B76"/>
    <w:rsid w:val="00D5393C"/>
    <w:rsid w:val="00DB4313"/>
    <w:rsid w:val="00E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</o:regrouptable>
    </o:shapelayout>
  </w:shapeDefaults>
  <w:decimalSymbol w:val="."/>
  <w:listSeparator w:val=","/>
  <w15:chartTrackingRefBased/>
  <w15:docId w15:val="{3A1EE730-F0F2-4BE2-A5EE-E5BEFF9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E0D9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E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h2.dion.ne.jp/~nkymd/chamomile/chamomile-flower-b.jpg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11</CharactersWithSpaces>
  <SharedDoc>false</SharedDoc>
  <HLinks>
    <vt:vector size="6" baseType="variant">
      <vt:variant>
        <vt:i4>589835</vt:i4>
      </vt:variant>
      <vt:variant>
        <vt:i4>-1</vt:i4>
      </vt:variant>
      <vt:variant>
        <vt:i4>1119</vt:i4>
      </vt:variant>
      <vt:variant>
        <vt:i4>1</vt:i4>
      </vt:variant>
      <vt:variant>
        <vt:lpwstr>http://www.h2.dion.ne.jp/~nkymd/chamomile/chamomile-flower-b.jpg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subject/>
  <dc:creator>株式会社マルアイ</dc:creator>
  <cp:keywords/>
  <dc:description/>
  <cp:lastModifiedBy>株式会社マルアイ</cp:lastModifiedBy>
  <cp:revision>2</cp:revision>
  <cp:lastPrinted>2011-04-26T04:13:00Z</cp:lastPrinted>
  <dcterms:created xsi:type="dcterms:W3CDTF">2016-08-09T08:04:00Z</dcterms:created>
  <dcterms:modified xsi:type="dcterms:W3CDTF">2016-08-09T08:04:00Z</dcterms:modified>
</cp:coreProperties>
</file>